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3815"/>
        <w:gridCol w:w="2968"/>
        <w:gridCol w:w="2692"/>
        <w:gridCol w:w="2575"/>
        <w:gridCol w:w="2971"/>
      </w:tblGrid>
      <w:tr w:rsidR="004D54B6" w:rsidRPr="0031654F" w:rsidTr="00264220">
        <w:tc>
          <w:tcPr>
            <w:tcW w:w="3823" w:type="dxa"/>
            <w:vMerge w:val="restart"/>
          </w:tcPr>
          <w:p w:rsidR="004D54B6" w:rsidRPr="0031654F" w:rsidRDefault="004D54B6">
            <w:pPr>
              <w:rPr>
                <w:sz w:val="36"/>
              </w:rPr>
            </w:pPr>
            <w:bookmarkStart w:id="0" w:name="_GoBack"/>
            <w:bookmarkEnd w:id="0"/>
            <w:r w:rsidRPr="0031654F">
              <w:rPr>
                <w:sz w:val="36"/>
              </w:rPr>
              <w:t>Образовательные области</w:t>
            </w:r>
          </w:p>
        </w:tc>
        <w:tc>
          <w:tcPr>
            <w:tcW w:w="11198" w:type="dxa"/>
            <w:gridSpan w:val="4"/>
          </w:tcPr>
          <w:p w:rsidR="004D54B6" w:rsidRPr="0031654F" w:rsidRDefault="004D54B6" w:rsidP="004D54B6">
            <w:pPr>
              <w:tabs>
                <w:tab w:val="left" w:pos="4455"/>
              </w:tabs>
              <w:rPr>
                <w:sz w:val="36"/>
              </w:rPr>
            </w:pPr>
            <w:r w:rsidRPr="0031654F">
              <w:rPr>
                <w:sz w:val="36"/>
              </w:rPr>
              <w:tab/>
              <w:t>Март</w:t>
            </w:r>
          </w:p>
        </w:tc>
      </w:tr>
      <w:tr w:rsidR="004D54B6" w:rsidRPr="0031654F" w:rsidTr="004D54B6">
        <w:tc>
          <w:tcPr>
            <w:tcW w:w="3823" w:type="dxa"/>
            <w:vMerge/>
          </w:tcPr>
          <w:p w:rsidR="004D54B6" w:rsidRPr="0031654F" w:rsidRDefault="004D54B6">
            <w:pPr>
              <w:rPr>
                <w:sz w:val="36"/>
              </w:rPr>
            </w:pPr>
          </w:p>
        </w:tc>
        <w:tc>
          <w:tcPr>
            <w:tcW w:w="2976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1-неделя</w:t>
            </w:r>
          </w:p>
        </w:tc>
        <w:tc>
          <w:tcPr>
            <w:tcW w:w="2694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2-неделя</w:t>
            </w:r>
          </w:p>
        </w:tc>
        <w:tc>
          <w:tcPr>
            <w:tcW w:w="2551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3-неделя</w:t>
            </w:r>
          </w:p>
        </w:tc>
        <w:tc>
          <w:tcPr>
            <w:tcW w:w="2977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4-неделя</w:t>
            </w:r>
          </w:p>
        </w:tc>
      </w:tr>
      <w:tr w:rsidR="004D54B6" w:rsidRPr="0031654F" w:rsidTr="004D54B6">
        <w:tc>
          <w:tcPr>
            <w:tcW w:w="3823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 xml:space="preserve">Чтение художественной </w:t>
            </w:r>
          </w:p>
          <w:p w:rsidR="004D54B6" w:rsidRPr="0031654F" w:rsidRDefault="0031654F">
            <w:pPr>
              <w:rPr>
                <w:sz w:val="36"/>
              </w:rPr>
            </w:pPr>
            <w:r w:rsidRPr="0031654F">
              <w:rPr>
                <w:sz w:val="36"/>
              </w:rPr>
              <w:t>Литературы</w:t>
            </w:r>
          </w:p>
        </w:tc>
        <w:tc>
          <w:tcPr>
            <w:tcW w:w="2976" w:type="dxa"/>
          </w:tcPr>
          <w:p w:rsidR="004D54B6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Рассказ В.</w:t>
            </w:r>
            <w:r w:rsidR="008E4B6B" w:rsidRPr="0031654F">
              <w:rPr>
                <w:sz w:val="36"/>
              </w:rPr>
              <w:t xml:space="preserve"> </w:t>
            </w:r>
            <w:r w:rsidRPr="0031654F">
              <w:rPr>
                <w:sz w:val="36"/>
              </w:rPr>
              <w:t>Даля «Старик-годовик».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274.</w:t>
            </w:r>
          </w:p>
          <w:p w:rsidR="00FF5D6E" w:rsidRPr="0031654F" w:rsidRDefault="00FF5D6E">
            <w:pPr>
              <w:rPr>
                <w:sz w:val="36"/>
              </w:rPr>
            </w:pPr>
          </w:p>
        </w:tc>
        <w:tc>
          <w:tcPr>
            <w:tcW w:w="2694" w:type="dxa"/>
          </w:tcPr>
          <w:p w:rsidR="004D54B6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Стихотворение Ф. Тютчева «Зима недаром злится».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283.</w:t>
            </w:r>
          </w:p>
        </w:tc>
        <w:tc>
          <w:tcPr>
            <w:tcW w:w="2551" w:type="dxa"/>
          </w:tcPr>
          <w:p w:rsidR="004B578A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Сказка Х.-К. Андерсена «</w:t>
            </w:r>
            <w:proofErr w:type="spellStart"/>
            <w:r w:rsidRPr="0031654F">
              <w:rPr>
                <w:sz w:val="36"/>
              </w:rPr>
              <w:t>Дюймовочка</w:t>
            </w:r>
            <w:proofErr w:type="spellEnd"/>
            <w:r w:rsidRPr="0031654F">
              <w:rPr>
                <w:sz w:val="36"/>
              </w:rPr>
              <w:t>»</w:t>
            </w:r>
          </w:p>
          <w:p w:rsidR="004D54B6" w:rsidRPr="0031654F" w:rsidRDefault="004B578A">
            <w:pPr>
              <w:rPr>
                <w:sz w:val="36"/>
              </w:rPr>
            </w:pPr>
            <w:r>
              <w:rPr>
                <w:sz w:val="36"/>
              </w:rPr>
              <w:t>Стр.292.</w:t>
            </w:r>
          </w:p>
        </w:tc>
        <w:tc>
          <w:tcPr>
            <w:tcW w:w="2977" w:type="dxa"/>
          </w:tcPr>
          <w:p w:rsidR="004D54B6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 xml:space="preserve">Чтение стих. «Дружба» </w:t>
            </w:r>
            <w:proofErr w:type="spellStart"/>
            <w:r w:rsidRPr="0031654F">
              <w:rPr>
                <w:sz w:val="36"/>
              </w:rPr>
              <w:t>М.Митаров</w:t>
            </w:r>
            <w:proofErr w:type="spellEnd"/>
            <w:r w:rsidRPr="0031654F">
              <w:rPr>
                <w:sz w:val="36"/>
              </w:rPr>
              <w:t>.</w:t>
            </w:r>
          </w:p>
          <w:p w:rsidR="008E4B6B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Чтение «Маленькая ковровщица».</w:t>
            </w:r>
          </w:p>
        </w:tc>
      </w:tr>
      <w:tr w:rsidR="004D54B6" w:rsidRPr="0031654F" w:rsidTr="004D54B6">
        <w:tc>
          <w:tcPr>
            <w:tcW w:w="3823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Коммуникация</w:t>
            </w:r>
          </w:p>
        </w:tc>
        <w:tc>
          <w:tcPr>
            <w:tcW w:w="2976" w:type="dxa"/>
          </w:tcPr>
          <w:p w:rsidR="004D54B6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Составление рассказа из личного опыта «Моя мама».</w:t>
            </w:r>
          </w:p>
          <w:p w:rsidR="008E4B6B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281.</w:t>
            </w:r>
          </w:p>
        </w:tc>
        <w:tc>
          <w:tcPr>
            <w:tcW w:w="2694" w:type="dxa"/>
          </w:tcPr>
          <w:p w:rsidR="004D54B6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Хорошие поступки.</w:t>
            </w:r>
          </w:p>
          <w:p w:rsidR="008E4B6B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291.</w:t>
            </w:r>
          </w:p>
        </w:tc>
        <w:tc>
          <w:tcPr>
            <w:tcW w:w="2551" w:type="dxa"/>
          </w:tcPr>
          <w:p w:rsidR="004D54B6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 xml:space="preserve">Рассказ по картине В. </w:t>
            </w:r>
            <w:proofErr w:type="spellStart"/>
            <w:r w:rsidRPr="0031654F">
              <w:rPr>
                <w:sz w:val="36"/>
              </w:rPr>
              <w:t>М.Васнецова</w:t>
            </w:r>
            <w:proofErr w:type="spellEnd"/>
            <w:r w:rsidRPr="0031654F">
              <w:rPr>
                <w:sz w:val="36"/>
              </w:rPr>
              <w:t xml:space="preserve"> «Богатыри».</w:t>
            </w:r>
          </w:p>
          <w:p w:rsidR="008E4B6B" w:rsidRPr="0031654F" w:rsidRDefault="008E4B6B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302.</w:t>
            </w:r>
          </w:p>
        </w:tc>
        <w:tc>
          <w:tcPr>
            <w:tcW w:w="2977" w:type="dxa"/>
          </w:tcPr>
          <w:p w:rsidR="004D54B6" w:rsidRPr="0031654F" w:rsidRDefault="004D54B6">
            <w:pPr>
              <w:rPr>
                <w:sz w:val="36"/>
              </w:rPr>
            </w:pPr>
          </w:p>
        </w:tc>
      </w:tr>
      <w:tr w:rsidR="004D54B6" w:rsidRPr="0031654F" w:rsidTr="004D54B6">
        <w:tc>
          <w:tcPr>
            <w:tcW w:w="3823" w:type="dxa"/>
          </w:tcPr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Познание.</w:t>
            </w:r>
          </w:p>
          <w:p w:rsidR="004D54B6" w:rsidRPr="0031654F" w:rsidRDefault="004D54B6">
            <w:pPr>
              <w:rPr>
                <w:sz w:val="36"/>
              </w:rPr>
            </w:pPr>
            <w:r w:rsidRPr="0031654F">
              <w:rPr>
                <w:sz w:val="36"/>
              </w:rPr>
              <w:t>(Ф.Э.М.П.)</w:t>
            </w:r>
          </w:p>
        </w:tc>
        <w:tc>
          <w:tcPr>
            <w:tcW w:w="2976" w:type="dxa"/>
          </w:tcPr>
          <w:p w:rsidR="004D54B6" w:rsidRPr="0031654F" w:rsidRDefault="00EA6A38">
            <w:pPr>
              <w:rPr>
                <w:sz w:val="36"/>
              </w:rPr>
            </w:pPr>
            <w:r w:rsidRPr="0031654F">
              <w:rPr>
                <w:sz w:val="36"/>
              </w:rPr>
              <w:t>Задачи в рисунках и стихах.</w:t>
            </w:r>
          </w:p>
          <w:p w:rsidR="00EA6A38" w:rsidRPr="0031654F" w:rsidRDefault="00EA6A38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276.</w:t>
            </w:r>
          </w:p>
          <w:p w:rsidR="00EA6A38" w:rsidRPr="0031654F" w:rsidRDefault="00EA6A38">
            <w:pPr>
              <w:rPr>
                <w:sz w:val="36"/>
              </w:rPr>
            </w:pPr>
            <w:r w:rsidRPr="0031654F">
              <w:rPr>
                <w:sz w:val="36"/>
              </w:rPr>
              <w:t>Состав чисел в пределах</w:t>
            </w:r>
            <w:r w:rsidR="00FF5D6E" w:rsidRPr="0031654F">
              <w:rPr>
                <w:sz w:val="36"/>
              </w:rPr>
              <w:t xml:space="preserve"> 10.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279.</w:t>
            </w:r>
          </w:p>
          <w:p w:rsidR="00FF5D6E" w:rsidRPr="0031654F" w:rsidRDefault="00FF5D6E">
            <w:pPr>
              <w:rPr>
                <w:sz w:val="36"/>
              </w:rPr>
            </w:pPr>
          </w:p>
        </w:tc>
        <w:tc>
          <w:tcPr>
            <w:tcW w:w="2694" w:type="dxa"/>
          </w:tcPr>
          <w:p w:rsidR="004D54B6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Решение задач.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286.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Закрепление знаний о составе числа.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289.</w:t>
            </w:r>
          </w:p>
        </w:tc>
        <w:tc>
          <w:tcPr>
            <w:tcW w:w="2551" w:type="dxa"/>
          </w:tcPr>
          <w:p w:rsidR="004D54B6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Составление задач.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296.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Логические задачки.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300.</w:t>
            </w:r>
          </w:p>
        </w:tc>
        <w:tc>
          <w:tcPr>
            <w:tcW w:w="2977" w:type="dxa"/>
          </w:tcPr>
          <w:p w:rsidR="004D54B6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Счет и сравнение количества.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306.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Сравнения.</w:t>
            </w:r>
          </w:p>
          <w:p w:rsidR="00FF5D6E" w:rsidRPr="0031654F" w:rsidRDefault="00FF5D6E">
            <w:pPr>
              <w:rPr>
                <w:sz w:val="36"/>
              </w:rPr>
            </w:pPr>
            <w:r w:rsidRPr="0031654F">
              <w:rPr>
                <w:sz w:val="36"/>
              </w:rPr>
              <w:t>Стр.</w:t>
            </w:r>
            <w:r w:rsidR="004B578A">
              <w:rPr>
                <w:sz w:val="36"/>
              </w:rPr>
              <w:t>311.</w:t>
            </w:r>
          </w:p>
        </w:tc>
      </w:tr>
    </w:tbl>
    <w:p w:rsidR="00AB4E06" w:rsidRPr="0031654F" w:rsidRDefault="00AB4E06">
      <w:pPr>
        <w:rPr>
          <w:sz w:val="36"/>
        </w:rPr>
      </w:pPr>
    </w:p>
    <w:sectPr w:rsidR="00AB4E06" w:rsidRPr="0031654F" w:rsidSect="004D54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4B6"/>
    <w:rsid w:val="0031654F"/>
    <w:rsid w:val="004B578A"/>
    <w:rsid w:val="004D54B6"/>
    <w:rsid w:val="008E4B6B"/>
    <w:rsid w:val="009D25DA"/>
    <w:rsid w:val="00AB4E06"/>
    <w:rsid w:val="00EA6A38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BC54B-965A-46C9-9876-F3BD121E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5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2014-09-21T13:34:00Z</dcterms:created>
  <dcterms:modified xsi:type="dcterms:W3CDTF">2014-09-21T13:34:00Z</dcterms:modified>
</cp:coreProperties>
</file>